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C1" w:rsidRDefault="00863226" w:rsidP="0086322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评定</w:t>
      </w:r>
      <w:r w:rsidR="00235CB4">
        <w:rPr>
          <w:rFonts w:ascii="方正小标宋简体" w:eastAsia="方正小标宋简体" w:hint="eastAsia"/>
          <w:sz w:val="44"/>
          <w:szCs w:val="44"/>
        </w:rPr>
        <w:t>工作</w:t>
      </w:r>
      <w:r w:rsidR="004718CB">
        <w:rPr>
          <w:rFonts w:ascii="方正小标宋简体" w:eastAsia="方正小标宋简体" w:hint="eastAsia"/>
          <w:sz w:val="44"/>
          <w:szCs w:val="44"/>
        </w:rPr>
        <w:t>注意事项</w:t>
      </w:r>
    </w:p>
    <w:p w:rsidR="00526FC1" w:rsidRDefault="00863226" w:rsidP="00440A52">
      <w:pPr>
        <w:spacing w:line="500" w:lineRule="exact"/>
        <w:rPr>
          <w:rFonts w:ascii="仿宋_GB2312" w:eastAsia="仿宋_GB2312" w:hAnsi="宋体"/>
          <w:b/>
          <w:bCs/>
          <w:sz w:val="32"/>
          <w:szCs w:val="32"/>
        </w:rPr>
      </w:pPr>
      <w:r>
        <w:rPr>
          <w:rFonts w:ascii="仿宋_GB2312" w:eastAsia="仿宋_GB2312" w:hAnsi="宋体" w:hint="eastAsia"/>
          <w:b/>
          <w:bCs/>
          <w:sz w:val="32"/>
          <w:szCs w:val="32"/>
        </w:rPr>
        <w:t xml:space="preserve">    </w:t>
      </w:r>
      <w:r w:rsidR="00235CB4">
        <w:rPr>
          <w:rFonts w:ascii="仿宋_GB2312" w:eastAsia="仿宋_GB2312" w:hAnsi="宋体" w:hint="eastAsia"/>
          <w:b/>
          <w:bCs/>
          <w:sz w:val="32"/>
          <w:szCs w:val="32"/>
        </w:rPr>
        <w:t>一、国家奖学金、国家励志奖学金成绩要求</w:t>
      </w:r>
    </w:p>
    <w:p w:rsidR="00526FC1" w:rsidRDefault="00235CB4" w:rsidP="00440A52">
      <w:pPr>
        <w:spacing w:line="500" w:lineRule="exact"/>
        <w:ind w:firstLineChars="200" w:firstLine="640"/>
        <w:rPr>
          <w:rFonts w:ascii="仿宋_GB2312" w:eastAsia="仿宋_GB2312" w:hAnsi="宋体"/>
          <w:b/>
          <w:bCs/>
          <w:sz w:val="32"/>
          <w:szCs w:val="32"/>
          <w:u w:val="single"/>
        </w:rPr>
      </w:pPr>
      <w:r>
        <w:rPr>
          <w:rFonts w:ascii="仿宋_GB2312" w:eastAsia="仿宋_GB2312" w:hAnsi="宋体" w:hint="eastAsia"/>
          <w:sz w:val="32"/>
          <w:szCs w:val="32"/>
        </w:rPr>
        <w:t>国家奖助学金申请条件中，国家奖学金“上学年学习成绩和</w:t>
      </w:r>
      <w:r w:rsidR="0087458A">
        <w:rPr>
          <w:rFonts w:ascii="仿宋_GB2312" w:eastAsia="仿宋_GB2312" w:hAnsi="宋体" w:hint="eastAsia"/>
          <w:sz w:val="32"/>
          <w:szCs w:val="32"/>
        </w:rPr>
        <w:t>素质测评</w:t>
      </w:r>
      <w:r>
        <w:rPr>
          <w:rFonts w:ascii="仿宋_GB2312" w:eastAsia="仿宋_GB2312" w:hAnsi="宋体" w:hint="eastAsia"/>
          <w:sz w:val="32"/>
          <w:szCs w:val="32"/>
        </w:rPr>
        <w:t>成绩排名均在本班前10%”，国家励志奖学金“学习成绩排名在本班前30%,</w:t>
      </w:r>
      <w:r w:rsidR="0087458A">
        <w:rPr>
          <w:rFonts w:ascii="仿宋_GB2312" w:eastAsia="仿宋_GB2312" w:hAnsi="宋体" w:hint="eastAsia"/>
          <w:sz w:val="32"/>
          <w:szCs w:val="32"/>
        </w:rPr>
        <w:t>素质测评</w:t>
      </w:r>
      <w:r>
        <w:rPr>
          <w:rFonts w:ascii="仿宋_GB2312" w:eastAsia="仿宋_GB2312" w:hAnsi="宋体" w:hint="eastAsia"/>
          <w:sz w:val="32"/>
          <w:szCs w:val="32"/>
        </w:rPr>
        <w:t>成绩在本班前50%”，</w:t>
      </w:r>
      <w:r w:rsidR="000A7F33" w:rsidRPr="006F739A">
        <w:rPr>
          <w:rFonts w:ascii="仿宋_GB2312" w:eastAsia="仿宋_GB2312" w:hAnsi="宋体"/>
          <w:b/>
          <w:bCs/>
          <w:sz w:val="32"/>
          <w:szCs w:val="32"/>
          <w:u w:val="single"/>
        </w:rPr>
        <w:t>学业</w:t>
      </w:r>
      <w:r w:rsidR="006F739A" w:rsidRPr="006F739A">
        <w:rPr>
          <w:rFonts w:ascii="仿宋_GB2312" w:eastAsia="仿宋_GB2312" w:hAnsi="宋体" w:hint="eastAsia"/>
          <w:b/>
          <w:bCs/>
          <w:sz w:val="32"/>
          <w:szCs w:val="32"/>
          <w:u w:val="single"/>
        </w:rPr>
        <w:t>成绩</w:t>
      </w:r>
      <w:r w:rsidR="000A7F33" w:rsidRPr="006F739A">
        <w:rPr>
          <w:rFonts w:ascii="仿宋_GB2312" w:eastAsia="仿宋_GB2312" w:hAnsi="宋体"/>
          <w:b/>
          <w:bCs/>
          <w:sz w:val="32"/>
          <w:szCs w:val="32"/>
          <w:u w:val="single"/>
        </w:rPr>
        <w:t>或素质测评成绩</w:t>
      </w:r>
      <w:r>
        <w:rPr>
          <w:rFonts w:ascii="仿宋_GB2312" w:eastAsia="仿宋_GB2312" w:hAnsi="宋体" w:hint="eastAsia"/>
          <w:b/>
          <w:bCs/>
          <w:sz w:val="32"/>
          <w:szCs w:val="32"/>
          <w:u w:val="single"/>
        </w:rPr>
        <w:t>百分比数计算结果只保留整数，不四舍五入。</w:t>
      </w:r>
    </w:p>
    <w:p w:rsidR="00270C6F" w:rsidRPr="00270C6F" w:rsidRDefault="00270C6F" w:rsidP="00440A52">
      <w:pPr>
        <w:spacing w:line="500" w:lineRule="exact"/>
        <w:ind w:firstLineChars="200" w:firstLine="640"/>
        <w:rPr>
          <w:rFonts w:ascii="仿宋_GB2312" w:eastAsia="仿宋_GB2312" w:hAnsi="宋体" w:hint="eastAsia"/>
          <w:sz w:val="32"/>
          <w:szCs w:val="32"/>
        </w:rPr>
      </w:pPr>
      <w:r w:rsidRPr="00270C6F">
        <w:rPr>
          <w:rFonts w:ascii="仿宋_GB2312" w:eastAsia="仿宋_GB2312" w:hAnsi="宋体" w:hint="eastAsia"/>
          <w:b/>
          <w:sz w:val="32"/>
          <w:szCs w:val="32"/>
        </w:rPr>
        <w:t>二、</w:t>
      </w:r>
      <w:r w:rsidRPr="00270C6F">
        <w:rPr>
          <w:rFonts w:ascii="仿宋_GB2312" w:eastAsia="仿宋_GB2312" w:hAnsi="宋体"/>
          <w:sz w:val="32"/>
          <w:szCs w:val="32"/>
        </w:rPr>
        <w:t>2019级、2018级、2017级学生国家奖学金、励志奖学金、校长、专业奖学金评定，综合素质测评成绩按《西北农林科技大学学生综合素质能力测评实施办法》（校学发〔2017〕33号）执行，评定条件按照《西北农林科技大学国家奖学金评定条例》(校学发﹝2007﹞299号)《西北农林科技大学国家励志奖学金评定条例》(校学发﹝2007﹞300号)《西北农林科技大学校长奖学金评定办法》(校学发〔2013〕304号)《西北农林科技大学专业奖学金评定办法》（校学发〔2017〕33号）执行。</w:t>
      </w:r>
    </w:p>
    <w:p w:rsidR="00526FC1" w:rsidRDefault="00270C6F" w:rsidP="00270C6F">
      <w:pPr>
        <w:spacing w:line="500" w:lineRule="exact"/>
        <w:ind w:firstLineChars="100" w:firstLine="320"/>
        <w:rPr>
          <w:rFonts w:ascii="仿宋_GB2312" w:eastAsia="仿宋_GB2312"/>
          <w:sz w:val="32"/>
          <w:szCs w:val="32"/>
        </w:rPr>
      </w:pPr>
      <w:r w:rsidRPr="00270C6F">
        <w:rPr>
          <w:rFonts w:ascii="仿宋_GB2312" w:eastAsia="仿宋_GB2312" w:hint="eastAsia"/>
          <w:b/>
          <w:sz w:val="32"/>
          <w:szCs w:val="32"/>
          <w:highlight w:val="lightGray"/>
        </w:rPr>
        <w:t>三、</w:t>
      </w:r>
      <w:r w:rsidR="00235CB4" w:rsidRPr="00270C6F">
        <w:rPr>
          <w:rFonts w:ascii="仿宋_GB2312" w:eastAsia="仿宋_GB2312" w:hint="eastAsia"/>
          <w:b/>
          <w:bCs/>
          <w:sz w:val="32"/>
          <w:szCs w:val="32"/>
        </w:rPr>
        <w:t>《国家</w:t>
      </w:r>
      <w:r w:rsidR="00235CB4">
        <w:rPr>
          <w:rFonts w:ascii="仿宋_GB2312" w:eastAsia="仿宋_GB2312" w:hint="eastAsia"/>
          <w:b/>
          <w:bCs/>
          <w:sz w:val="32"/>
          <w:szCs w:val="32"/>
        </w:rPr>
        <w:t>奖学金申请审批表》填写要求</w:t>
      </w:r>
    </w:p>
    <w:p w:rsidR="00526FC1" w:rsidRDefault="00235CB4" w:rsidP="00440A52">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1.表格填写应当字迹清晰、信息完整，不得涂改数据或出现空白项。</w:t>
      </w:r>
    </w:p>
    <w:p w:rsidR="00526FC1" w:rsidRDefault="00235CB4" w:rsidP="00440A52">
      <w:pPr>
        <w:spacing w:line="500" w:lineRule="exact"/>
        <w:ind w:firstLineChars="200" w:firstLine="640"/>
        <w:rPr>
          <w:rFonts w:ascii="仿宋_GB2312" w:eastAsia="仿宋_GB2312"/>
          <w:sz w:val="32"/>
          <w:szCs w:val="32"/>
        </w:rPr>
      </w:pPr>
      <w:r>
        <w:rPr>
          <w:rFonts w:ascii="仿宋_GB2312" w:eastAsia="仿宋_GB2312" w:hAnsi="宋体" w:hint="eastAsia"/>
          <w:sz w:val="32"/>
          <w:szCs w:val="32"/>
        </w:rPr>
        <w:t>2.“学</w:t>
      </w:r>
      <w:r w:rsidR="0087458A">
        <w:rPr>
          <w:rFonts w:ascii="仿宋_GB2312" w:eastAsia="仿宋_GB2312" w:hint="eastAsia"/>
          <w:sz w:val="32"/>
          <w:szCs w:val="32"/>
        </w:rPr>
        <w:t>习情况”栏成绩和素</w:t>
      </w:r>
      <w:r>
        <w:rPr>
          <w:rFonts w:ascii="仿宋_GB2312" w:eastAsia="仿宋_GB2312" w:hint="eastAsia"/>
          <w:sz w:val="32"/>
          <w:szCs w:val="32"/>
        </w:rPr>
        <w:t>测排名均要求填</w:t>
      </w:r>
      <w:r w:rsidR="002F5FB5">
        <w:rPr>
          <w:rFonts w:ascii="仿宋_GB2312" w:eastAsia="仿宋_GB2312" w:hint="eastAsia"/>
          <w:sz w:val="32"/>
          <w:szCs w:val="32"/>
        </w:rPr>
        <w:t>写</w:t>
      </w:r>
      <w:r>
        <w:rPr>
          <w:rFonts w:ascii="仿宋_GB2312" w:eastAsia="仿宋_GB2312" w:hint="eastAsia"/>
          <w:sz w:val="32"/>
          <w:szCs w:val="32"/>
        </w:rPr>
        <w:t>班级排名；</w:t>
      </w:r>
    </w:p>
    <w:p w:rsidR="00526FC1" w:rsidRDefault="00235CB4" w:rsidP="00440A52">
      <w:pPr>
        <w:spacing w:line="500" w:lineRule="exact"/>
        <w:ind w:firstLineChars="200" w:firstLine="640"/>
        <w:rPr>
          <w:rFonts w:ascii="仿宋_GB2312" w:eastAsia="仿宋_GB2312"/>
          <w:sz w:val="32"/>
          <w:szCs w:val="32"/>
        </w:rPr>
      </w:pPr>
      <w:r>
        <w:rPr>
          <w:rFonts w:ascii="仿宋_GB2312" w:eastAsia="仿宋_GB2312" w:hint="eastAsia"/>
          <w:sz w:val="32"/>
          <w:szCs w:val="32"/>
        </w:rPr>
        <w:t>3.“必修课”门次统计为上学年的门次；</w:t>
      </w:r>
    </w:p>
    <w:p w:rsidR="00526FC1" w:rsidRDefault="00235CB4" w:rsidP="00440A52">
      <w:pPr>
        <w:spacing w:line="5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sz w:val="32"/>
          <w:szCs w:val="32"/>
        </w:rPr>
        <w:t>申请理由</w:t>
      </w:r>
      <w:r>
        <w:rPr>
          <w:rFonts w:ascii="仿宋_GB2312" w:eastAsia="仿宋_GB2312"/>
          <w:sz w:val="32"/>
          <w:szCs w:val="32"/>
        </w:rPr>
        <w:t>”</w:t>
      </w:r>
      <w:r w:rsidR="002F5FB5">
        <w:rPr>
          <w:rFonts w:ascii="仿宋_GB2312" w:eastAsia="仿宋_GB2312"/>
          <w:sz w:val="32"/>
          <w:szCs w:val="32"/>
        </w:rPr>
        <w:t>栏的填写应当全面详实，能够如实反映学生学习成绩</w:t>
      </w:r>
      <w:r>
        <w:rPr>
          <w:rFonts w:ascii="仿宋_GB2312" w:eastAsia="仿宋_GB2312"/>
          <w:sz w:val="32"/>
          <w:szCs w:val="32"/>
        </w:rPr>
        <w:t>、创新能力、社会实践、综合素质等方面特别突出。字数控制在200字左右。</w:t>
      </w:r>
    </w:p>
    <w:p w:rsidR="00526FC1" w:rsidRDefault="00235CB4" w:rsidP="00440A52">
      <w:pPr>
        <w:spacing w:line="500" w:lineRule="exact"/>
        <w:ind w:firstLineChars="200" w:firstLine="640"/>
        <w:rPr>
          <w:rFonts w:ascii="仿宋_GB2312" w:eastAsia="仿宋_GB2312"/>
          <w:sz w:val="32"/>
          <w:szCs w:val="32"/>
        </w:rPr>
      </w:pPr>
      <w:r>
        <w:rPr>
          <w:rFonts w:ascii="仿宋_GB2312" w:eastAsia="仿宋_GB2312" w:hint="eastAsia"/>
          <w:sz w:val="32"/>
          <w:szCs w:val="32"/>
        </w:rPr>
        <w:t>5. 表格中“推荐意见”栏的填写应当简明扼要，能明确体现每名申请国家奖学金学生的优秀表现和突出特点，不能千篇一律或出现雷同，字数控制在100字左右。推荐人必须</w:t>
      </w:r>
      <w:r>
        <w:rPr>
          <w:rFonts w:ascii="仿宋_GB2312" w:eastAsia="仿宋_GB2312" w:hint="eastAsia"/>
          <w:sz w:val="32"/>
          <w:szCs w:val="32"/>
        </w:rPr>
        <w:lastRenderedPageBreak/>
        <w:t>是申请学生的辅导员或班主任。</w:t>
      </w:r>
    </w:p>
    <w:p w:rsidR="00526FC1" w:rsidRDefault="00235CB4" w:rsidP="00440A52">
      <w:pPr>
        <w:spacing w:line="500" w:lineRule="exact"/>
        <w:ind w:firstLineChars="200" w:firstLine="640"/>
        <w:rPr>
          <w:rFonts w:ascii="仿宋_GB2312" w:eastAsia="仿宋_GB2312"/>
          <w:sz w:val="32"/>
          <w:szCs w:val="32"/>
        </w:rPr>
      </w:pPr>
      <w:r>
        <w:rPr>
          <w:rFonts w:ascii="仿宋_GB2312" w:eastAsia="仿宋_GB2312" w:hint="eastAsia"/>
          <w:sz w:val="32"/>
          <w:szCs w:val="32"/>
        </w:rPr>
        <w:t>6.表中所有签名处必须由相关人员</w:t>
      </w:r>
      <w:r>
        <w:rPr>
          <w:rFonts w:ascii="仿宋_GB2312" w:eastAsia="仿宋_GB2312" w:hint="eastAsia"/>
          <w:b/>
          <w:bCs/>
          <w:sz w:val="32"/>
          <w:szCs w:val="32"/>
        </w:rPr>
        <w:t>手写签名</w:t>
      </w:r>
      <w:r>
        <w:rPr>
          <w:rFonts w:ascii="仿宋_GB2312" w:eastAsia="仿宋_GB2312" w:hint="eastAsia"/>
          <w:sz w:val="32"/>
          <w:szCs w:val="32"/>
        </w:rPr>
        <w:t>，不得使用签名章代替，</w:t>
      </w:r>
      <w:r w:rsidR="002F5FB5">
        <w:rPr>
          <w:rFonts w:ascii="仿宋_GB2312" w:eastAsia="仿宋_GB2312" w:hint="eastAsia"/>
          <w:b/>
          <w:sz w:val="32"/>
          <w:szCs w:val="32"/>
          <w:u w:val="single"/>
        </w:rPr>
        <w:t>不能用学院</w:t>
      </w:r>
      <w:r>
        <w:rPr>
          <w:rFonts w:ascii="仿宋_GB2312" w:eastAsia="仿宋_GB2312" w:hint="eastAsia"/>
          <w:b/>
          <w:sz w:val="32"/>
          <w:szCs w:val="32"/>
          <w:u w:val="single"/>
        </w:rPr>
        <w:t>公章代替领导签名</w:t>
      </w:r>
      <w:r>
        <w:rPr>
          <w:rFonts w:ascii="仿宋_GB2312" w:eastAsia="仿宋_GB2312" w:hint="eastAsia"/>
          <w:sz w:val="32"/>
          <w:szCs w:val="32"/>
        </w:rPr>
        <w:t>。</w:t>
      </w:r>
    </w:p>
    <w:p w:rsidR="00526FC1" w:rsidRDefault="00235CB4" w:rsidP="00440A52">
      <w:pPr>
        <w:spacing w:line="500" w:lineRule="exact"/>
        <w:ind w:firstLineChars="200" w:firstLine="640"/>
        <w:rPr>
          <w:rFonts w:ascii="仿宋_GB2312" w:eastAsia="仿宋_GB2312" w:hAnsi="宋体"/>
          <w:b/>
          <w:sz w:val="32"/>
          <w:szCs w:val="32"/>
          <w:u w:val="single"/>
        </w:rPr>
      </w:pPr>
      <w:r>
        <w:rPr>
          <w:rFonts w:ascii="仿宋_GB2312" w:eastAsia="仿宋_GB2312" w:hAnsi="宋体" w:hint="eastAsia"/>
          <w:sz w:val="32"/>
          <w:szCs w:val="32"/>
        </w:rPr>
        <w:t>7.</w:t>
      </w:r>
      <w:r>
        <w:rPr>
          <w:rFonts w:ascii="仿宋_GB2312" w:eastAsia="仿宋_GB2312" w:hAnsi="宋体"/>
          <w:sz w:val="32"/>
          <w:szCs w:val="32"/>
        </w:rPr>
        <w:t>申请表上的填表时间必须按照评审程序填写，</w:t>
      </w:r>
      <w:r>
        <w:rPr>
          <w:rFonts w:ascii="仿宋_GB2312" w:eastAsia="仿宋_GB2312" w:hAnsi="宋体"/>
          <w:b/>
          <w:sz w:val="32"/>
          <w:szCs w:val="32"/>
          <w:u w:val="single"/>
        </w:rPr>
        <w:t>不</w:t>
      </w:r>
      <w:r>
        <w:rPr>
          <w:rFonts w:ascii="仿宋_GB2312" w:eastAsia="仿宋_GB2312" w:hAnsi="宋体" w:hint="eastAsia"/>
          <w:b/>
          <w:sz w:val="32"/>
          <w:szCs w:val="32"/>
          <w:u w:val="single"/>
        </w:rPr>
        <w:t>能</w:t>
      </w:r>
      <w:r>
        <w:rPr>
          <w:rFonts w:ascii="仿宋_GB2312" w:eastAsia="仿宋_GB2312" w:hAnsi="宋体"/>
          <w:b/>
          <w:sz w:val="32"/>
          <w:szCs w:val="32"/>
          <w:u w:val="single"/>
        </w:rPr>
        <w:t>出现违反时间顺序的情况</w:t>
      </w:r>
      <w:r>
        <w:rPr>
          <w:rFonts w:ascii="仿宋_GB2312" w:eastAsia="仿宋_GB2312" w:hAnsi="宋体" w:hint="eastAsia"/>
          <w:b/>
          <w:sz w:val="32"/>
          <w:szCs w:val="32"/>
          <w:u w:val="single"/>
        </w:rPr>
        <w:t>，不能与公示时间矛盾。</w:t>
      </w:r>
    </w:p>
    <w:p w:rsidR="00526FC1" w:rsidRDefault="00270C6F" w:rsidP="00440A52">
      <w:pPr>
        <w:spacing w:line="5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四</w:t>
      </w:r>
      <w:r w:rsidR="00235CB4">
        <w:rPr>
          <w:rFonts w:ascii="仿宋_GB2312" w:eastAsia="仿宋_GB2312" w:hAnsi="仿宋_GB2312" w:cs="仿宋_GB2312" w:hint="eastAsia"/>
          <w:b/>
          <w:sz w:val="32"/>
          <w:szCs w:val="32"/>
        </w:rPr>
        <w:t>、其他相关要求</w:t>
      </w:r>
    </w:p>
    <w:p w:rsidR="00526FC1" w:rsidRDefault="00235CB4" w:rsidP="00440A5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706DD">
        <w:rPr>
          <w:rFonts w:ascii="仿宋_GB2312" w:eastAsia="仿宋_GB2312" w:hAnsi="仿宋_GB2312" w:cs="仿宋_GB2312" w:hint="eastAsia"/>
          <w:sz w:val="32"/>
          <w:szCs w:val="32"/>
        </w:rPr>
        <w:t>国奖</w:t>
      </w:r>
      <w:r w:rsidR="00D706DD">
        <w:rPr>
          <w:rFonts w:ascii="仿宋_GB2312" w:eastAsia="仿宋_GB2312" w:hAnsi="仿宋_GB2312" w:cs="仿宋_GB2312"/>
          <w:sz w:val="32"/>
          <w:szCs w:val="32"/>
        </w:rPr>
        <w:t>、励志、校长、国家助学金评选。</w:t>
      </w:r>
      <w:r>
        <w:rPr>
          <w:rFonts w:ascii="仿宋_GB2312" w:eastAsia="仿宋_GB2312" w:hAnsi="仿宋_GB2312" w:cs="仿宋_GB2312" w:hint="eastAsia"/>
          <w:sz w:val="32"/>
          <w:szCs w:val="32"/>
        </w:rPr>
        <w:t>转专业本科学生在转入学院参评各类奖助学金；创新学院本学年推免进入我校研究生学习阶段的本科学生，参加研究生奖学金评定，不参与</w:t>
      </w:r>
      <w:bookmarkStart w:id="0" w:name="_GoBack"/>
      <w:bookmarkEnd w:id="0"/>
      <w:r>
        <w:rPr>
          <w:rFonts w:ascii="仿宋_GB2312" w:eastAsia="仿宋_GB2312" w:hAnsi="仿宋_GB2312" w:cs="仿宋_GB2312" w:hint="eastAsia"/>
          <w:sz w:val="32"/>
          <w:szCs w:val="32"/>
        </w:rPr>
        <w:t>本科生奖学金评定；创新学院本学年专业分流至其他学院的本科学生在新学院参评各类奖助学金。</w:t>
      </w:r>
    </w:p>
    <w:p w:rsidR="00D706DD" w:rsidRDefault="00D706DD" w:rsidP="00440A5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2.专业</w:t>
      </w:r>
      <w:r>
        <w:rPr>
          <w:rFonts w:ascii="仿宋_GB2312" w:eastAsia="仿宋_GB2312" w:hAnsi="仿宋_GB2312" w:cs="仿宋_GB2312"/>
          <w:sz w:val="32"/>
          <w:szCs w:val="32"/>
        </w:rPr>
        <w:t>奖学金评选</w:t>
      </w:r>
      <w:r w:rsidR="00863226">
        <w:rPr>
          <w:rFonts w:ascii="仿宋_GB2312" w:eastAsia="仿宋_GB2312" w:hAnsi="仿宋_GB2312" w:cs="仿宋_GB2312" w:hint="eastAsia"/>
          <w:sz w:val="32"/>
          <w:szCs w:val="32"/>
        </w:rPr>
        <w:t>。</w:t>
      </w:r>
      <w:r w:rsidR="004932D4">
        <w:rPr>
          <w:rFonts w:ascii="仿宋_GB2312" w:eastAsia="仿宋_GB2312" w:hAnsi="仿宋_GB2312" w:cs="仿宋_GB2312" w:hint="eastAsia"/>
          <w:sz w:val="32"/>
          <w:szCs w:val="32"/>
        </w:rPr>
        <w:t>按照2020-2021学年专业班级评定。</w:t>
      </w:r>
    </w:p>
    <w:p w:rsidR="00526FC1" w:rsidRDefault="00863226" w:rsidP="00440A5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235CB4">
        <w:rPr>
          <w:rFonts w:ascii="仿宋_GB2312" w:eastAsia="仿宋_GB2312" w:hAnsi="仿宋_GB2312" w:cs="仿宋_GB2312" w:hint="eastAsia"/>
          <w:sz w:val="32"/>
          <w:szCs w:val="32"/>
        </w:rPr>
        <w:t>.</w:t>
      </w:r>
      <w:r w:rsidR="00235CB4">
        <w:rPr>
          <w:rFonts w:ascii="仿宋_GB2312" w:eastAsia="仿宋_GB2312" w:hAnsi="仿宋_GB2312" w:cs="仿宋_GB2312"/>
          <w:sz w:val="32"/>
          <w:szCs w:val="32"/>
        </w:rPr>
        <w:t>在外校交流学习的我校</w:t>
      </w:r>
      <w:r w:rsidR="00235CB4">
        <w:rPr>
          <w:rFonts w:ascii="仿宋_GB2312" w:eastAsia="仿宋_GB2312" w:hAnsi="仿宋_GB2312" w:cs="仿宋_GB2312" w:hint="eastAsia"/>
          <w:sz w:val="32"/>
          <w:szCs w:val="32"/>
        </w:rPr>
        <w:t>在籍</w:t>
      </w:r>
      <w:r w:rsidR="00235CB4">
        <w:rPr>
          <w:rFonts w:ascii="仿宋_GB2312" w:eastAsia="仿宋_GB2312" w:hAnsi="仿宋_GB2312" w:cs="仿宋_GB2312"/>
          <w:sz w:val="32"/>
          <w:szCs w:val="32"/>
        </w:rPr>
        <w:t>本科生，参</w:t>
      </w:r>
      <w:r w:rsidR="00235CB4">
        <w:rPr>
          <w:rFonts w:ascii="仿宋_GB2312" w:eastAsia="仿宋_GB2312" w:hAnsi="仿宋_GB2312" w:cs="仿宋_GB2312" w:hint="eastAsia"/>
          <w:sz w:val="32"/>
          <w:szCs w:val="32"/>
        </w:rPr>
        <w:t>评</w:t>
      </w:r>
      <w:r w:rsidR="00235CB4">
        <w:rPr>
          <w:rFonts w:ascii="仿宋_GB2312" w:eastAsia="仿宋_GB2312" w:hAnsi="仿宋_GB2312" w:cs="仿宋_GB2312"/>
          <w:sz w:val="32"/>
          <w:szCs w:val="32"/>
        </w:rPr>
        <w:t>我校</w:t>
      </w:r>
      <w:r w:rsidR="00235CB4">
        <w:rPr>
          <w:rFonts w:ascii="仿宋_GB2312" w:eastAsia="仿宋_GB2312" w:hAnsi="仿宋_GB2312" w:cs="仿宋_GB2312" w:hint="eastAsia"/>
          <w:sz w:val="32"/>
          <w:szCs w:val="32"/>
        </w:rPr>
        <w:t>本科生</w:t>
      </w:r>
      <w:r w:rsidR="00235CB4">
        <w:rPr>
          <w:rFonts w:ascii="仿宋_GB2312" w:eastAsia="仿宋_GB2312" w:hAnsi="仿宋_GB2312" w:cs="仿宋_GB2312"/>
          <w:sz w:val="32"/>
          <w:szCs w:val="32"/>
        </w:rPr>
        <w:t>奖助学金，在我校交流学习的外校本科生</w:t>
      </w:r>
      <w:r w:rsidR="00235CB4">
        <w:rPr>
          <w:rFonts w:ascii="仿宋_GB2312" w:eastAsia="仿宋_GB2312" w:hAnsi="仿宋_GB2312" w:cs="仿宋_GB2312" w:hint="eastAsia"/>
          <w:sz w:val="32"/>
          <w:szCs w:val="32"/>
        </w:rPr>
        <w:t>不参评我校本科生奖助学金</w:t>
      </w:r>
      <w:r w:rsidR="00235CB4">
        <w:rPr>
          <w:rFonts w:ascii="仿宋_GB2312" w:eastAsia="仿宋_GB2312" w:hAnsi="仿宋_GB2312" w:cs="仿宋_GB2312"/>
          <w:sz w:val="32"/>
          <w:szCs w:val="32"/>
        </w:rPr>
        <w:t>。</w:t>
      </w:r>
    </w:p>
    <w:p w:rsidR="00526FC1" w:rsidRDefault="00DE7258" w:rsidP="00440A5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235CB4">
        <w:rPr>
          <w:rFonts w:ascii="仿宋_GB2312" w:eastAsia="仿宋_GB2312" w:hAnsi="仿宋_GB2312" w:cs="仿宋_GB2312" w:hint="eastAsia"/>
          <w:sz w:val="32"/>
          <w:szCs w:val="32"/>
        </w:rPr>
        <w:t>.评</w:t>
      </w:r>
      <w:r w:rsidR="0056349A">
        <w:rPr>
          <w:rFonts w:ascii="仿宋_GB2312" w:eastAsia="仿宋_GB2312" w:hAnsi="仿宋_GB2312" w:cs="仿宋_GB2312" w:hint="eastAsia"/>
          <w:sz w:val="32"/>
          <w:szCs w:val="32"/>
        </w:rPr>
        <w:t>定</w:t>
      </w:r>
      <w:r w:rsidR="00235CB4">
        <w:rPr>
          <w:rFonts w:ascii="仿宋_GB2312" w:eastAsia="仿宋_GB2312" w:hAnsi="仿宋_GB2312" w:cs="仿宋_GB2312" w:hint="eastAsia"/>
          <w:sz w:val="32"/>
          <w:szCs w:val="32"/>
        </w:rPr>
        <w:t>办法中的家庭经济困难本科学生均指202</w:t>
      </w:r>
      <w:r w:rsidR="00235CB4">
        <w:rPr>
          <w:rFonts w:ascii="仿宋_GB2312" w:eastAsia="仿宋_GB2312" w:hAnsi="仿宋_GB2312" w:cs="仿宋_GB2312"/>
          <w:sz w:val="32"/>
          <w:szCs w:val="32"/>
        </w:rPr>
        <w:t>1</w:t>
      </w:r>
      <w:r w:rsidR="00235CB4">
        <w:rPr>
          <w:rFonts w:ascii="仿宋_GB2312" w:eastAsia="仿宋_GB2312" w:hAnsi="仿宋_GB2312" w:cs="仿宋_GB2312" w:hint="eastAsia"/>
          <w:sz w:val="32"/>
          <w:szCs w:val="32"/>
        </w:rPr>
        <w:t>-202</w:t>
      </w:r>
      <w:r w:rsidR="00235CB4">
        <w:rPr>
          <w:rFonts w:ascii="仿宋_GB2312" w:eastAsia="仿宋_GB2312" w:hAnsi="仿宋_GB2312" w:cs="仿宋_GB2312"/>
          <w:sz w:val="32"/>
          <w:szCs w:val="32"/>
        </w:rPr>
        <w:t>2</w:t>
      </w:r>
      <w:r w:rsidR="00235CB4">
        <w:rPr>
          <w:rFonts w:ascii="仿宋_GB2312" w:eastAsia="仿宋_GB2312" w:hAnsi="仿宋_GB2312" w:cs="仿宋_GB2312" w:hint="eastAsia"/>
          <w:sz w:val="32"/>
          <w:szCs w:val="32"/>
        </w:rPr>
        <w:t>学年经学校认定的家庭经济困难本科学生。</w:t>
      </w:r>
    </w:p>
    <w:p w:rsidR="00B36B29" w:rsidRDefault="0056349A" w:rsidP="003619DD">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D706DD">
        <w:rPr>
          <w:rFonts w:ascii="仿宋_GB2312" w:eastAsia="仿宋_GB2312" w:hint="eastAsia"/>
          <w:color w:val="000000"/>
          <w:sz w:val="32"/>
          <w:szCs w:val="32"/>
        </w:rPr>
        <w:t>.</w:t>
      </w:r>
      <w:r w:rsidR="002A492F">
        <w:rPr>
          <w:rFonts w:ascii="仿宋_GB2312" w:eastAsia="仿宋_GB2312" w:hAnsi="仿宋_GB2312" w:cs="仿宋_GB2312" w:hint="eastAsia"/>
          <w:sz w:val="32"/>
          <w:szCs w:val="32"/>
        </w:rPr>
        <w:t>原则上</w:t>
      </w:r>
      <w:r w:rsidR="00D706DD">
        <w:rPr>
          <w:rFonts w:ascii="仿宋_GB2312" w:eastAsia="仿宋_GB2312" w:hint="eastAsia"/>
          <w:color w:val="000000"/>
          <w:sz w:val="32"/>
          <w:szCs w:val="32"/>
        </w:rPr>
        <w:t>国家助学金</w:t>
      </w:r>
      <w:r w:rsidR="002A492F">
        <w:rPr>
          <w:rFonts w:ascii="仿宋_GB2312" w:eastAsia="仿宋_GB2312" w:hint="eastAsia"/>
          <w:color w:val="000000"/>
          <w:sz w:val="32"/>
          <w:szCs w:val="32"/>
        </w:rPr>
        <w:t>应覆盖到每一名家庭经济困难学生</w:t>
      </w:r>
      <w:r w:rsidR="00145DCB">
        <w:rPr>
          <w:rFonts w:ascii="仿宋_GB2312" w:eastAsia="仿宋_GB2312" w:hint="eastAsia"/>
          <w:color w:val="000000"/>
          <w:sz w:val="32"/>
          <w:szCs w:val="32"/>
        </w:rPr>
        <w:t>，国家</w:t>
      </w:r>
      <w:r w:rsidR="001321D6">
        <w:rPr>
          <w:rFonts w:ascii="仿宋_GB2312" w:eastAsia="仿宋_GB2312"/>
          <w:color w:val="000000"/>
          <w:sz w:val="32"/>
          <w:szCs w:val="32"/>
        </w:rPr>
        <w:t>助学金申请表学院留底备查</w:t>
      </w:r>
      <w:r w:rsidR="00D706DD">
        <w:rPr>
          <w:rFonts w:ascii="仿宋_GB2312" w:eastAsia="仿宋_GB2312" w:hint="eastAsia"/>
          <w:color w:val="000000"/>
          <w:sz w:val="32"/>
          <w:szCs w:val="32"/>
        </w:rPr>
        <w:t>。</w:t>
      </w:r>
    </w:p>
    <w:p w:rsidR="00526FC1" w:rsidRDefault="003619DD" w:rsidP="00440A52">
      <w:pPr>
        <w:spacing w:line="500" w:lineRule="exact"/>
        <w:ind w:firstLineChars="200" w:firstLine="640"/>
        <w:rPr>
          <w:rFonts w:ascii="仿宋_GB2312" w:eastAsia="仿宋_GB2312" w:hAnsi="宋体"/>
          <w:sz w:val="32"/>
          <w:szCs w:val="32"/>
        </w:rPr>
      </w:pPr>
      <w:r>
        <w:rPr>
          <w:rFonts w:ascii="仿宋_GB2312" w:eastAsia="仿宋_GB2312" w:hAnsi="宋体"/>
          <w:sz w:val="32"/>
          <w:szCs w:val="32"/>
        </w:rPr>
        <w:t>6</w:t>
      </w:r>
      <w:r w:rsidR="00235CB4">
        <w:rPr>
          <w:rFonts w:ascii="仿宋_GB2312" w:eastAsia="仿宋_GB2312" w:hAnsi="宋体" w:hint="eastAsia"/>
          <w:sz w:val="32"/>
          <w:szCs w:val="32"/>
        </w:rPr>
        <w:t>.</w:t>
      </w:r>
      <w:r w:rsidR="002F5FB5">
        <w:rPr>
          <w:rFonts w:ascii="仿宋_GB2312" w:eastAsia="仿宋_GB2312" w:hAnsi="宋体" w:hint="eastAsia"/>
          <w:sz w:val="32"/>
          <w:szCs w:val="32"/>
        </w:rPr>
        <w:t>根据《受助学生爱心实践活动管理办法》，各学院</w:t>
      </w:r>
      <w:r w:rsidR="00235CB4">
        <w:rPr>
          <w:rFonts w:ascii="仿宋_GB2312" w:eastAsia="仿宋_GB2312" w:hAnsi="宋体" w:hint="eastAsia"/>
          <w:sz w:val="32"/>
          <w:szCs w:val="32"/>
        </w:rPr>
        <w:t>对20</w:t>
      </w:r>
      <w:r w:rsidR="0056349A">
        <w:rPr>
          <w:rFonts w:ascii="仿宋_GB2312" w:eastAsia="仿宋_GB2312" w:hAnsi="宋体" w:hint="eastAsia"/>
          <w:sz w:val="32"/>
          <w:szCs w:val="32"/>
        </w:rPr>
        <w:t>20</w:t>
      </w:r>
      <w:r w:rsidR="00235CB4">
        <w:rPr>
          <w:rFonts w:ascii="仿宋_GB2312" w:eastAsia="仿宋_GB2312" w:hAnsi="宋体" w:hint="eastAsia"/>
          <w:sz w:val="32"/>
          <w:szCs w:val="32"/>
        </w:rPr>
        <w:t>-202</w:t>
      </w:r>
      <w:r w:rsidR="0056349A">
        <w:rPr>
          <w:rFonts w:ascii="仿宋_GB2312" w:eastAsia="仿宋_GB2312" w:hAnsi="宋体" w:hint="eastAsia"/>
          <w:sz w:val="32"/>
          <w:szCs w:val="32"/>
        </w:rPr>
        <w:t>1</w:t>
      </w:r>
      <w:r w:rsidR="00235CB4">
        <w:rPr>
          <w:rFonts w:ascii="仿宋_GB2312" w:eastAsia="仿宋_GB2312" w:hAnsi="宋体" w:hint="eastAsia"/>
          <w:sz w:val="32"/>
          <w:szCs w:val="32"/>
        </w:rPr>
        <w:t>学年受助学生爱心实践活动进行考核，凡考核不合格者，取消本年度所有奖助学金申请资格。</w:t>
      </w:r>
    </w:p>
    <w:p w:rsidR="00526FC1" w:rsidRDefault="003619DD" w:rsidP="00440A52">
      <w:pPr>
        <w:spacing w:line="500" w:lineRule="exact"/>
        <w:ind w:firstLineChars="200" w:firstLine="640"/>
        <w:rPr>
          <w:rFonts w:ascii="仿宋_GB2312" w:eastAsia="仿宋_GB2312" w:hAnsi="宋体"/>
          <w:sz w:val="32"/>
          <w:szCs w:val="32"/>
        </w:rPr>
      </w:pPr>
      <w:r>
        <w:rPr>
          <w:rFonts w:ascii="仿宋_GB2312" w:eastAsia="仿宋_GB2312" w:hAnsi="宋体"/>
          <w:sz w:val="32"/>
          <w:szCs w:val="32"/>
        </w:rPr>
        <w:t>7</w:t>
      </w:r>
      <w:r w:rsidR="00235CB4">
        <w:rPr>
          <w:rFonts w:ascii="仿宋_GB2312" w:eastAsia="仿宋_GB2312" w:hAnsi="宋体" w:hint="eastAsia"/>
          <w:sz w:val="32"/>
          <w:szCs w:val="32"/>
        </w:rPr>
        <w:t>.对未交清学杂费的欠费学生，财务报账系统一律无法做账，请</w:t>
      </w:r>
      <w:r w:rsidR="00235CB4">
        <w:rPr>
          <w:rFonts w:ascii="仿宋_GB2312" w:eastAsia="仿宋_GB2312" w:hAnsi="宋体" w:hint="eastAsia"/>
          <w:b/>
          <w:bCs/>
          <w:sz w:val="32"/>
          <w:szCs w:val="32"/>
        </w:rPr>
        <w:t>督促获奖学生提前缴清学杂费</w:t>
      </w:r>
      <w:r w:rsidR="00235CB4">
        <w:rPr>
          <w:rFonts w:ascii="仿宋_GB2312" w:eastAsia="仿宋_GB2312" w:hAnsi="宋体" w:hint="eastAsia"/>
          <w:sz w:val="32"/>
          <w:szCs w:val="32"/>
        </w:rPr>
        <w:t>，以免出现奖助学金发放不畅现象。</w:t>
      </w:r>
    </w:p>
    <w:p w:rsidR="00526FC1" w:rsidRDefault="003619DD" w:rsidP="00440A52">
      <w:pPr>
        <w:spacing w:line="500" w:lineRule="exact"/>
        <w:ind w:firstLineChars="200" w:firstLine="640"/>
        <w:rPr>
          <w:rFonts w:ascii="仿宋_GB2312" w:eastAsia="仿宋_GB2312" w:hAnsi="宋体"/>
          <w:b/>
          <w:bCs/>
          <w:sz w:val="32"/>
          <w:szCs w:val="32"/>
        </w:rPr>
      </w:pPr>
      <w:r>
        <w:rPr>
          <w:rFonts w:ascii="仿宋_GB2312" w:eastAsia="仿宋_GB2312" w:hAnsi="宋体"/>
          <w:sz w:val="32"/>
          <w:szCs w:val="32"/>
        </w:rPr>
        <w:t>8</w:t>
      </w:r>
      <w:r w:rsidR="00235CB4">
        <w:rPr>
          <w:rFonts w:ascii="仿宋_GB2312" w:eastAsia="仿宋_GB2312" w:hAnsi="宋体" w:hint="eastAsia"/>
          <w:sz w:val="32"/>
          <w:szCs w:val="32"/>
        </w:rPr>
        <w:t>.</w:t>
      </w:r>
      <w:r w:rsidR="002F5FB5">
        <w:rPr>
          <w:rFonts w:ascii="仿宋_GB2312" w:eastAsia="仿宋_GB2312" w:hAnsi="宋体" w:hint="eastAsia"/>
          <w:sz w:val="32"/>
          <w:szCs w:val="32"/>
        </w:rPr>
        <w:t>各学院</w:t>
      </w:r>
      <w:r w:rsidR="00235CB4">
        <w:rPr>
          <w:rFonts w:ascii="仿宋_GB2312" w:eastAsia="仿宋_GB2312" w:hAnsi="宋体" w:hint="eastAsia"/>
          <w:sz w:val="32"/>
          <w:szCs w:val="32"/>
        </w:rPr>
        <w:t>公示学生资助信息时，</w:t>
      </w:r>
      <w:r w:rsidR="00235CB4">
        <w:rPr>
          <w:rFonts w:ascii="仿宋_GB2312" w:eastAsia="仿宋_GB2312" w:hAnsi="宋体" w:hint="eastAsia"/>
          <w:b/>
          <w:bCs/>
          <w:sz w:val="32"/>
          <w:szCs w:val="32"/>
        </w:rPr>
        <w:t>不得将</w:t>
      </w:r>
      <w:r w:rsidR="00235CB4">
        <w:rPr>
          <w:rFonts w:ascii="仿宋_GB2312" w:eastAsia="仿宋_GB2312" w:hAnsi="宋体" w:hint="eastAsia"/>
          <w:sz w:val="32"/>
          <w:szCs w:val="32"/>
        </w:rPr>
        <w:t>学生身份证件号</w:t>
      </w:r>
      <w:r w:rsidR="00235CB4">
        <w:rPr>
          <w:rFonts w:ascii="仿宋_GB2312" w:eastAsia="仿宋_GB2312" w:hAnsi="宋体" w:hint="eastAsia"/>
          <w:sz w:val="32"/>
          <w:szCs w:val="32"/>
        </w:rPr>
        <w:lastRenderedPageBreak/>
        <w:t>码、家庭住址、电话号码、出生日期等</w:t>
      </w:r>
      <w:r w:rsidR="00235CB4">
        <w:rPr>
          <w:rFonts w:ascii="仿宋_GB2312" w:eastAsia="仿宋_GB2312" w:hAnsi="宋体" w:hint="eastAsia"/>
          <w:b/>
          <w:bCs/>
          <w:sz w:val="32"/>
          <w:szCs w:val="32"/>
        </w:rPr>
        <w:t>个人敏感信息进行公示</w:t>
      </w:r>
      <w:r w:rsidR="00235CB4">
        <w:rPr>
          <w:rFonts w:ascii="仿宋_GB2312" w:eastAsia="仿宋_GB2312" w:hAnsi="宋体" w:hint="eastAsia"/>
          <w:sz w:val="32"/>
          <w:szCs w:val="32"/>
        </w:rPr>
        <w:t>，公示期结束后，公示信息应</w:t>
      </w:r>
      <w:r w:rsidR="002F5FB5">
        <w:rPr>
          <w:rFonts w:ascii="仿宋_GB2312" w:eastAsia="仿宋_GB2312" w:hAnsi="宋体" w:hint="eastAsia"/>
          <w:b/>
          <w:bCs/>
          <w:sz w:val="32"/>
          <w:szCs w:val="32"/>
        </w:rPr>
        <w:t>及时从学院</w:t>
      </w:r>
      <w:r w:rsidR="00235CB4">
        <w:rPr>
          <w:rFonts w:ascii="仿宋_GB2312" w:eastAsia="仿宋_GB2312" w:hAnsi="宋体" w:hint="eastAsia"/>
          <w:b/>
          <w:bCs/>
          <w:sz w:val="32"/>
          <w:szCs w:val="32"/>
        </w:rPr>
        <w:t>官网上全部撤下。</w:t>
      </w:r>
    </w:p>
    <w:p w:rsidR="00526FC1" w:rsidRDefault="00526FC1">
      <w:pPr>
        <w:spacing w:line="360" w:lineRule="auto"/>
        <w:ind w:firstLineChars="200" w:firstLine="640"/>
        <w:rPr>
          <w:rFonts w:ascii="仿宋_GB2312" w:eastAsia="仿宋_GB2312"/>
          <w:sz w:val="32"/>
          <w:szCs w:val="32"/>
        </w:rPr>
      </w:pPr>
    </w:p>
    <w:sectPr w:rsidR="00526FC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BFE" w:rsidRDefault="00204BFE" w:rsidP="00D00D86">
      <w:r>
        <w:separator/>
      </w:r>
    </w:p>
  </w:endnote>
  <w:endnote w:type="continuationSeparator" w:id="0">
    <w:p w:rsidR="00204BFE" w:rsidRDefault="00204BFE" w:rsidP="00D0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BFE" w:rsidRDefault="00204BFE" w:rsidP="00D00D86">
      <w:r>
        <w:separator/>
      </w:r>
    </w:p>
  </w:footnote>
  <w:footnote w:type="continuationSeparator" w:id="0">
    <w:p w:rsidR="00204BFE" w:rsidRDefault="00204BFE" w:rsidP="00D0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F03A6E"/>
    <w:multiLevelType w:val="singleLevel"/>
    <w:tmpl w:val="8DF03A6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92E"/>
    <w:rsid w:val="00025A7D"/>
    <w:rsid w:val="00036177"/>
    <w:rsid w:val="00072F5E"/>
    <w:rsid w:val="000929CE"/>
    <w:rsid w:val="000A7F33"/>
    <w:rsid w:val="000E295A"/>
    <w:rsid w:val="001321D6"/>
    <w:rsid w:val="00145DCB"/>
    <w:rsid w:val="00163884"/>
    <w:rsid w:val="00174A3C"/>
    <w:rsid w:val="0017734A"/>
    <w:rsid w:val="001C3237"/>
    <w:rsid w:val="001D344D"/>
    <w:rsid w:val="001E14D6"/>
    <w:rsid w:val="00204BFE"/>
    <w:rsid w:val="00235CB4"/>
    <w:rsid w:val="00240615"/>
    <w:rsid w:val="00270C6F"/>
    <w:rsid w:val="002A492F"/>
    <w:rsid w:val="002D7300"/>
    <w:rsid w:val="002D7D08"/>
    <w:rsid w:val="002F5CCC"/>
    <w:rsid w:val="002F5FB5"/>
    <w:rsid w:val="003036B6"/>
    <w:rsid w:val="003114A8"/>
    <w:rsid w:val="003306E0"/>
    <w:rsid w:val="003619DD"/>
    <w:rsid w:val="003742CF"/>
    <w:rsid w:val="00394E39"/>
    <w:rsid w:val="003D7B9C"/>
    <w:rsid w:val="003E4480"/>
    <w:rsid w:val="00430A4E"/>
    <w:rsid w:val="00440A52"/>
    <w:rsid w:val="004718CB"/>
    <w:rsid w:val="00476900"/>
    <w:rsid w:val="0048687E"/>
    <w:rsid w:val="004932D4"/>
    <w:rsid w:val="004F4677"/>
    <w:rsid w:val="004F490C"/>
    <w:rsid w:val="00504384"/>
    <w:rsid w:val="00516B26"/>
    <w:rsid w:val="00526FC1"/>
    <w:rsid w:val="0056349A"/>
    <w:rsid w:val="005637C9"/>
    <w:rsid w:val="005807D0"/>
    <w:rsid w:val="005E28F7"/>
    <w:rsid w:val="005E52BF"/>
    <w:rsid w:val="0061244D"/>
    <w:rsid w:val="0063692E"/>
    <w:rsid w:val="006A1784"/>
    <w:rsid w:val="006B6615"/>
    <w:rsid w:val="006E4B48"/>
    <w:rsid w:val="006F3F13"/>
    <w:rsid w:val="006F739A"/>
    <w:rsid w:val="00761ABD"/>
    <w:rsid w:val="007F132A"/>
    <w:rsid w:val="00817407"/>
    <w:rsid w:val="008505E0"/>
    <w:rsid w:val="00863226"/>
    <w:rsid w:val="0087458A"/>
    <w:rsid w:val="0088624D"/>
    <w:rsid w:val="008F3E1F"/>
    <w:rsid w:val="00943CB0"/>
    <w:rsid w:val="009A197C"/>
    <w:rsid w:val="00A01A0A"/>
    <w:rsid w:val="00A24D1C"/>
    <w:rsid w:val="00A36BAC"/>
    <w:rsid w:val="00A95833"/>
    <w:rsid w:val="00AC608D"/>
    <w:rsid w:val="00B36B29"/>
    <w:rsid w:val="00B5239B"/>
    <w:rsid w:val="00B9153E"/>
    <w:rsid w:val="00BE3E1B"/>
    <w:rsid w:val="00C81B94"/>
    <w:rsid w:val="00CA0AF2"/>
    <w:rsid w:val="00CC1AE8"/>
    <w:rsid w:val="00CE39C2"/>
    <w:rsid w:val="00D00D86"/>
    <w:rsid w:val="00D21DC8"/>
    <w:rsid w:val="00D24EA9"/>
    <w:rsid w:val="00D55E7A"/>
    <w:rsid w:val="00D706DD"/>
    <w:rsid w:val="00D847AB"/>
    <w:rsid w:val="00DD15A0"/>
    <w:rsid w:val="00DE7258"/>
    <w:rsid w:val="00E4782B"/>
    <w:rsid w:val="00E81C4D"/>
    <w:rsid w:val="00E94E84"/>
    <w:rsid w:val="00EC0FD1"/>
    <w:rsid w:val="00EE6EDE"/>
    <w:rsid w:val="00EF061E"/>
    <w:rsid w:val="00F2285B"/>
    <w:rsid w:val="00F65903"/>
    <w:rsid w:val="00F73EB5"/>
    <w:rsid w:val="00FA56BB"/>
    <w:rsid w:val="00FC50ED"/>
    <w:rsid w:val="02747D45"/>
    <w:rsid w:val="03967988"/>
    <w:rsid w:val="05787570"/>
    <w:rsid w:val="077B2444"/>
    <w:rsid w:val="07940BA4"/>
    <w:rsid w:val="0A364D78"/>
    <w:rsid w:val="0BC72FC1"/>
    <w:rsid w:val="0C3753E9"/>
    <w:rsid w:val="0CAC4270"/>
    <w:rsid w:val="0DF9432D"/>
    <w:rsid w:val="0EA87821"/>
    <w:rsid w:val="11F05260"/>
    <w:rsid w:val="13024946"/>
    <w:rsid w:val="1398281C"/>
    <w:rsid w:val="14181543"/>
    <w:rsid w:val="152E1DCA"/>
    <w:rsid w:val="15600113"/>
    <w:rsid w:val="183574AA"/>
    <w:rsid w:val="18616DD7"/>
    <w:rsid w:val="1ACE32EB"/>
    <w:rsid w:val="1D0C1D5D"/>
    <w:rsid w:val="1D605B90"/>
    <w:rsid w:val="1D660858"/>
    <w:rsid w:val="1F4C16FF"/>
    <w:rsid w:val="1F7C2779"/>
    <w:rsid w:val="204F4CDB"/>
    <w:rsid w:val="205F21EF"/>
    <w:rsid w:val="211437E0"/>
    <w:rsid w:val="224D3ADC"/>
    <w:rsid w:val="236627F3"/>
    <w:rsid w:val="24782F27"/>
    <w:rsid w:val="247F4DE3"/>
    <w:rsid w:val="24BE060E"/>
    <w:rsid w:val="24FE5FB7"/>
    <w:rsid w:val="255C0F10"/>
    <w:rsid w:val="279C4AC1"/>
    <w:rsid w:val="27A27F32"/>
    <w:rsid w:val="27D95033"/>
    <w:rsid w:val="27DE3B9A"/>
    <w:rsid w:val="2A7B6CED"/>
    <w:rsid w:val="2C0C54A1"/>
    <w:rsid w:val="2C4E6902"/>
    <w:rsid w:val="2EF210B6"/>
    <w:rsid w:val="2FA97F3E"/>
    <w:rsid w:val="32EE307E"/>
    <w:rsid w:val="338C4B52"/>
    <w:rsid w:val="339917BD"/>
    <w:rsid w:val="378761B7"/>
    <w:rsid w:val="37F53537"/>
    <w:rsid w:val="38D043E2"/>
    <w:rsid w:val="3B322DE1"/>
    <w:rsid w:val="3BE929B4"/>
    <w:rsid w:val="3C0478CA"/>
    <w:rsid w:val="3D52621C"/>
    <w:rsid w:val="3E294758"/>
    <w:rsid w:val="3EF27E9F"/>
    <w:rsid w:val="40FD1FC0"/>
    <w:rsid w:val="43045DC3"/>
    <w:rsid w:val="434477C3"/>
    <w:rsid w:val="436947D6"/>
    <w:rsid w:val="455F2D4C"/>
    <w:rsid w:val="45EA4538"/>
    <w:rsid w:val="47383848"/>
    <w:rsid w:val="49650EDC"/>
    <w:rsid w:val="49681332"/>
    <w:rsid w:val="4A083A83"/>
    <w:rsid w:val="4D812E40"/>
    <w:rsid w:val="4FE3374F"/>
    <w:rsid w:val="51757172"/>
    <w:rsid w:val="518A6B09"/>
    <w:rsid w:val="51BA60FB"/>
    <w:rsid w:val="52A35D9B"/>
    <w:rsid w:val="52D4766F"/>
    <w:rsid w:val="55070512"/>
    <w:rsid w:val="55BD2072"/>
    <w:rsid w:val="56732628"/>
    <w:rsid w:val="58A30E56"/>
    <w:rsid w:val="5A7064A6"/>
    <w:rsid w:val="5A975288"/>
    <w:rsid w:val="5ADA775E"/>
    <w:rsid w:val="5AFB16B5"/>
    <w:rsid w:val="5B0F32E0"/>
    <w:rsid w:val="5C9F7B7A"/>
    <w:rsid w:val="60CC5CF9"/>
    <w:rsid w:val="61536218"/>
    <w:rsid w:val="63A219CA"/>
    <w:rsid w:val="63D31D79"/>
    <w:rsid w:val="6443302F"/>
    <w:rsid w:val="65563E62"/>
    <w:rsid w:val="66F24AC6"/>
    <w:rsid w:val="672D4992"/>
    <w:rsid w:val="6800782B"/>
    <w:rsid w:val="68025C05"/>
    <w:rsid w:val="68505BE2"/>
    <w:rsid w:val="68E73981"/>
    <w:rsid w:val="696328D1"/>
    <w:rsid w:val="69D41DF9"/>
    <w:rsid w:val="69DB42A0"/>
    <w:rsid w:val="6AE055FB"/>
    <w:rsid w:val="6B255BE5"/>
    <w:rsid w:val="6C367D37"/>
    <w:rsid w:val="6EE94288"/>
    <w:rsid w:val="7147547B"/>
    <w:rsid w:val="72B60B63"/>
    <w:rsid w:val="769C56CF"/>
    <w:rsid w:val="770875B1"/>
    <w:rsid w:val="77945BD5"/>
    <w:rsid w:val="78825499"/>
    <w:rsid w:val="78F06F25"/>
    <w:rsid w:val="79A869F3"/>
    <w:rsid w:val="7A477E2A"/>
    <w:rsid w:val="7A87339C"/>
    <w:rsid w:val="7B0C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43345"/>
  <w15:docId w15:val="{2A9034AD-2366-4EE9-885B-8084F6C0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FollowedHyperlink"/>
    <w:basedOn w:val="a0"/>
    <w:uiPriority w:val="99"/>
    <w:semiHidden/>
    <w:unhideWhenUsed/>
    <w:qFormat/>
    <w:rPr>
      <w:color w:val="800080"/>
      <w:u w:val="none"/>
    </w:rPr>
  </w:style>
  <w:style w:type="character" w:styleId="a9">
    <w:name w:val="Emphasis"/>
    <w:basedOn w:val="a0"/>
    <w:uiPriority w:val="20"/>
    <w:qFormat/>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a">
    <w:name w:val="Hyperlink"/>
    <w:basedOn w:val="a0"/>
    <w:qFormat/>
    <w:rPr>
      <w:color w:val="092F56"/>
      <w:u w:val="none"/>
    </w:rPr>
  </w:style>
  <w:style w:type="character" w:styleId="HTML2">
    <w:name w:val="HTML Code"/>
    <w:basedOn w:val="a0"/>
    <w:uiPriority w:val="99"/>
    <w:semiHidden/>
    <w:unhideWhenUsed/>
    <w:qFormat/>
    <w:rPr>
      <w:rFonts w:ascii="Courier New" w:hAnsi="Courier New"/>
      <w:sz w:val="20"/>
    </w:rPr>
  </w:style>
  <w:style w:type="character" w:styleId="HTML3">
    <w:name w:val="HTML Cite"/>
    <w:basedOn w:val="a0"/>
    <w:uiPriority w:val="99"/>
    <w:semiHidden/>
    <w:unhideWhenUsed/>
    <w:qFormat/>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tspanz">
    <w:name w:val="tspan_z"/>
    <w:basedOn w:val="a0"/>
    <w:qFormat/>
    <w:rPr>
      <w:rFonts w:ascii="微软雅黑" w:eastAsia="微软雅黑" w:hAnsi="微软雅黑" w:cs="微软雅黑"/>
      <w:sz w:val="16"/>
      <w:szCs w:val="16"/>
    </w:rPr>
  </w:style>
  <w:style w:type="paragraph" w:styleId="ab">
    <w:name w:val="Balloon Text"/>
    <w:basedOn w:val="a"/>
    <w:link w:val="ac"/>
    <w:uiPriority w:val="99"/>
    <w:semiHidden/>
    <w:unhideWhenUsed/>
    <w:rsid w:val="00D00D86"/>
    <w:rPr>
      <w:sz w:val="18"/>
      <w:szCs w:val="18"/>
    </w:rPr>
  </w:style>
  <w:style w:type="character" w:customStyle="1" w:styleId="ac">
    <w:name w:val="批注框文本 字符"/>
    <w:basedOn w:val="a0"/>
    <w:link w:val="ab"/>
    <w:uiPriority w:val="99"/>
    <w:semiHidden/>
    <w:rsid w:val="00D00D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188</Words>
  <Characters>1078</Characters>
  <Application>Microsoft Office Word</Application>
  <DocSecurity>0</DocSecurity>
  <Lines>8</Lines>
  <Paragraphs>2</Paragraphs>
  <ScaleCrop>false</ScaleCrop>
  <Company>china</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李福云</dc:creator>
  <cp:lastModifiedBy>xg1</cp:lastModifiedBy>
  <cp:revision>59</cp:revision>
  <cp:lastPrinted>2021-09-30T02:56:00Z</cp:lastPrinted>
  <dcterms:created xsi:type="dcterms:W3CDTF">2016-09-08T02:37:00Z</dcterms:created>
  <dcterms:modified xsi:type="dcterms:W3CDTF">2021-10-09T09:30:00Z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