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水土保持与生态环境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学科群PI团队相关信息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及拟招收推免硕士研究生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445"/>
        <w:gridCol w:w="2196"/>
        <w:gridCol w:w="2796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  <w:lang w:eastAsia="zh-CN"/>
              </w:rPr>
              <w:t>序号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cs="Times New Roman" w:hAnsiTheme="majorEastAsia" w:eastAsiaTheme="majorEastAsia"/>
                <w:b/>
                <w:bCs/>
                <w:color w:val="000000"/>
                <w:kern w:val="0"/>
                <w:szCs w:val="21"/>
                <w:lang w:val="en-US" w:eastAsia="zh-CN"/>
              </w:rPr>
              <w:t>PI</w:t>
            </w:r>
            <w:r>
              <w:rPr>
                <w:rFonts w:ascii="Times New Roman" w:cs="Times New Roman" w:hAnsiTheme="majorEastAsia" w:eastAsiaTheme="major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b/>
                <w:bCs/>
                <w:color w:val="000000"/>
                <w:kern w:val="0"/>
                <w:szCs w:val="21"/>
              </w:rPr>
              <w:t>一级学科</w:t>
            </w:r>
            <w:r>
              <w:rPr>
                <w:rFonts w:ascii="Times New Roman" w:hAnsi="Times New Roman" w:cs="Times New Roman" w:eastAsiaTheme="majorEastAsia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b/>
                <w:bCs/>
                <w:color w:val="000000"/>
                <w:kern w:val="0"/>
                <w:szCs w:val="21"/>
              </w:rPr>
              <w:t>二级学科（硕士点）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b/>
                <w:bCs/>
                <w:color w:val="000000"/>
                <w:kern w:val="0"/>
                <w:szCs w:val="21"/>
              </w:rPr>
              <w:t>拟招收指标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常庆瑞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土地资源与空间信息技术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杜盛</w:t>
            </w:r>
          </w:p>
        </w:tc>
        <w:tc>
          <w:tcPr>
            <w:tcW w:w="2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森林生态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唐明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森林培育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李新岗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林木遗传育种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刘宝元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刘国彬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周建斌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植物营养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刘文兆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吕家珑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土壤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ajorEastAsia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穆兴民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ajorEastAsia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ajorEastAsia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aj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彭长辉</w:t>
            </w:r>
          </w:p>
        </w:tc>
        <w:tc>
          <w:tcPr>
            <w:tcW w:w="2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森林生态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上官周平</w:t>
            </w:r>
          </w:p>
        </w:tc>
        <w:tc>
          <w:tcPr>
            <w:tcW w:w="2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森林生态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王朝辉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植物营养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魏安智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林木遗传育种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魏孝荣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土壤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吴发启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武高林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于强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土壤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袁志友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张硕新</w:t>
            </w:r>
          </w:p>
        </w:tc>
        <w:tc>
          <w:tcPr>
            <w:tcW w:w="2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cs="Times New Roman" w:hAnsiTheme="majorEastAsia" w:eastAsiaTheme="majorEastAsia"/>
                <w:color w:val="000000"/>
                <w:kern w:val="0"/>
                <w:szCs w:val="21"/>
              </w:rPr>
              <w:t>森林生态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张增强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  <w:t>环境科学与工程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环境科学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赵忠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森林培育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祝凌燕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环境科学与工程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环境科学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郑粉莉</w:t>
            </w: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水土保持与荒漠化防治</w:t>
            </w: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15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2796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>
            <w:pPr>
              <w:widowControl/>
              <w:ind w:right="420"/>
              <w:jc w:val="center"/>
              <w:rPr>
                <w:rFonts w:ascii="Times New Roman" w:hAnsi="Times New Roman" w:cs="Times New Roman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color w:val="000000"/>
                <w:kern w:val="0"/>
                <w:szCs w:val="21"/>
              </w:rPr>
              <w:t xml:space="preserve">    54</w:t>
            </w:r>
          </w:p>
        </w:tc>
      </w:tr>
    </w:tbl>
    <w:p>
      <w:pPr>
        <w:rPr>
          <w:rFonts w:hint="eastAsia"/>
          <w:color w:val="333333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outlineLvl w:val="9"/>
        <w:rPr>
          <w:rFonts w:hint="eastAsia" w:ascii="Times New Roman" w:hAnsi="Times New Roman" w:eastAsia="仿宋" w:cs="Times New Roman"/>
          <w:sz w:val="30"/>
          <w:szCs w:val="30"/>
          <w:lang w:eastAsia="zh-CN"/>
        </w:rPr>
      </w:pP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报名地点：林学院研究生管理办公室（电话为87082392）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资源环境学院本科教学管理办公室（电话为87080056）；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报名截止</w:t>
      </w:r>
      <w:r>
        <w:rPr>
          <w:rFonts w:hint="eastAsia" w:ascii="仿宋" w:hAnsi="仿宋" w:eastAsia="仿宋"/>
          <w:sz w:val="28"/>
          <w:szCs w:val="28"/>
          <w:lang w:eastAsia="zh-CN"/>
        </w:rPr>
        <w:t>时间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：2018年9月12日下午6点。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2.面试：</w:t>
      </w:r>
      <w:r>
        <w:rPr>
          <w:rFonts w:hint="eastAsia" w:ascii="仿宋" w:hAnsi="仿宋" w:eastAsia="仿宋"/>
          <w:sz w:val="28"/>
          <w:szCs w:val="28"/>
        </w:rPr>
        <w:t>分林学院面试小组、资源环境学院面试小组和水保所面试小组等3个面试小组。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林学院面试小组面试时间：2018年9月13日下午3:00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面试地点：林学院201会议室（原经管楼，南校区北门对面）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资源环境学院面试小组面试时间：2018年9月14日上午8:00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面试地点：资源环境学院307会议室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水保所面试小组面试时间：2018年9月14日上午8:00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40" w:firstLineChars="30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面试地点：水保所307会议室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CD7"/>
    <w:rsid w:val="000249B9"/>
    <w:rsid w:val="000A5E56"/>
    <w:rsid w:val="000A6BF5"/>
    <w:rsid w:val="000E431E"/>
    <w:rsid w:val="00122EE2"/>
    <w:rsid w:val="001552FB"/>
    <w:rsid w:val="001634E9"/>
    <w:rsid w:val="002124D4"/>
    <w:rsid w:val="0024697A"/>
    <w:rsid w:val="00284B74"/>
    <w:rsid w:val="00312299"/>
    <w:rsid w:val="00313CD7"/>
    <w:rsid w:val="00327099"/>
    <w:rsid w:val="00435A0A"/>
    <w:rsid w:val="004A305D"/>
    <w:rsid w:val="004D05DB"/>
    <w:rsid w:val="005C46C5"/>
    <w:rsid w:val="00621B24"/>
    <w:rsid w:val="006532EC"/>
    <w:rsid w:val="0069344D"/>
    <w:rsid w:val="00723ADC"/>
    <w:rsid w:val="00773CEB"/>
    <w:rsid w:val="007C6432"/>
    <w:rsid w:val="008674F3"/>
    <w:rsid w:val="00895D40"/>
    <w:rsid w:val="009703E4"/>
    <w:rsid w:val="00983582"/>
    <w:rsid w:val="00A62997"/>
    <w:rsid w:val="00B8727D"/>
    <w:rsid w:val="00BD09DC"/>
    <w:rsid w:val="00C6634A"/>
    <w:rsid w:val="00D723B6"/>
    <w:rsid w:val="00D93C34"/>
    <w:rsid w:val="00DA4464"/>
    <w:rsid w:val="00E32332"/>
    <w:rsid w:val="00E34ABC"/>
    <w:rsid w:val="00E42A76"/>
    <w:rsid w:val="00EC2A0D"/>
    <w:rsid w:val="00ED6FEA"/>
    <w:rsid w:val="00EE00BC"/>
    <w:rsid w:val="00F042D3"/>
    <w:rsid w:val="0AA12341"/>
    <w:rsid w:val="0C4B2DEF"/>
    <w:rsid w:val="24957402"/>
    <w:rsid w:val="274637DF"/>
    <w:rsid w:val="518E6ECF"/>
    <w:rsid w:val="6D805D8F"/>
    <w:rsid w:val="7CD1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216</Words>
  <Characters>1233</Characters>
  <Lines>10</Lines>
  <Paragraphs>2</Paragraphs>
  <TotalTime>199</TotalTime>
  <ScaleCrop>false</ScaleCrop>
  <LinksUpToDate>false</LinksUpToDate>
  <CharactersWithSpaces>1447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2018-09-08T05:27:00Z</dcterms:created>
  <dc:creator>sqli</dc:creator>
  <cp:lastModifiedBy>Administrator</cp:lastModifiedBy>
  <dcterms:modified xsi:type="dcterms:W3CDTF">2018-09-10T07:15:31Z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